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D4E00">
        <w:rPr>
          <w:rFonts w:cs="Arial"/>
          <w:b/>
          <w:caps/>
          <w:sz w:val="28"/>
          <w:szCs w:val="28"/>
        </w:rPr>
        <w:t>1239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0579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05794">
              <w:rPr>
                <w:rFonts w:cs="Arial"/>
                <w:sz w:val="20"/>
                <w:szCs w:val="20"/>
              </w:rPr>
              <w:t>Ao Prefeito, para que faça um estudo de viabilidade para que seja asfaltada a Rua Epitácio Pessoa, bem como as ruas do entorno, no Jardim Jacinto.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05794" w:rsidRPr="00005794" w:rsidRDefault="003A77BE" w:rsidP="0000579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005794" w:rsidRPr="00005794">
        <w:rPr>
          <w:rFonts w:cs="Arial"/>
        </w:rPr>
        <w:t>para que faça um estudo de viabilidade para que seja</w:t>
      </w:r>
      <w:r w:rsidR="00005794">
        <w:rPr>
          <w:rFonts w:cs="Arial"/>
        </w:rPr>
        <w:t xml:space="preserve"> </w:t>
      </w:r>
      <w:r w:rsidR="00005794" w:rsidRPr="00005794">
        <w:rPr>
          <w:rFonts w:cs="Arial"/>
        </w:rPr>
        <w:t>asfaltada a Rua Epitácio Pessoa, bem como, as ruas entorno, no bairro Jardim</w:t>
      </w:r>
      <w:r w:rsidR="00005794">
        <w:rPr>
          <w:rFonts w:cs="Arial"/>
        </w:rPr>
        <w:t xml:space="preserve"> </w:t>
      </w:r>
      <w:r w:rsidR="00005794" w:rsidRPr="00005794">
        <w:rPr>
          <w:rFonts w:cs="Arial"/>
        </w:rPr>
        <w:t>Jacinto.</w:t>
      </w:r>
    </w:p>
    <w:p w:rsidR="00F22FC9" w:rsidRDefault="00005794" w:rsidP="0000579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005794">
        <w:rPr>
          <w:rFonts w:cs="Arial"/>
        </w:rPr>
        <w:t>Conforme solicitações dos moradores da região, a via atualmente possui</w:t>
      </w:r>
      <w:r>
        <w:rPr>
          <w:rFonts w:cs="Arial"/>
        </w:rPr>
        <w:t xml:space="preserve"> </w:t>
      </w:r>
      <w:r w:rsidRPr="00005794">
        <w:rPr>
          <w:rFonts w:cs="Arial"/>
        </w:rPr>
        <w:t>paralelepípedos antigos, em alguns pontos afundados, podendo causar quedas</w:t>
      </w:r>
      <w:r>
        <w:rPr>
          <w:rFonts w:cs="Arial"/>
        </w:rPr>
        <w:t xml:space="preserve"> </w:t>
      </w:r>
      <w:r w:rsidRPr="00005794">
        <w:rPr>
          <w:rFonts w:cs="Arial"/>
        </w:rPr>
        <w:t>dos munícipes, colocando</w:t>
      </w:r>
      <w:r>
        <w:rPr>
          <w:rFonts w:cs="Arial"/>
        </w:rPr>
        <w:t>,</w:t>
      </w:r>
      <w:bookmarkStart w:id="0" w:name="_GoBack"/>
      <w:bookmarkEnd w:id="0"/>
      <w:r w:rsidRPr="00005794">
        <w:rPr>
          <w:rFonts w:cs="Arial"/>
        </w:rPr>
        <w:t xml:space="preserve"> assim, vidas em risco.</w:t>
      </w:r>
      <w:r w:rsidR="00691975">
        <w:rPr>
          <w:rFonts w:cs="Arial"/>
        </w:rPr>
        <w:t xml:space="preserve">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005794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005794">
        <w:rPr>
          <w:rFonts w:cs="Arial"/>
        </w:rPr>
        <w:t>12 de maio de 2021.</w:t>
      </w:r>
    </w:p>
    <w:p w:rsidR="00005794" w:rsidRDefault="0000579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05794" w:rsidRDefault="0000579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05794" w:rsidRPr="005D429C" w:rsidRDefault="00005794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005794" w:rsidRDefault="00005794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005794" w:rsidRDefault="00005794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</w:p>
    <w:sectPr w:rsidR="0000579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30B" w:rsidRDefault="0099430B">
      <w:r>
        <w:separator/>
      </w:r>
    </w:p>
  </w:endnote>
  <w:endnote w:type="continuationSeparator" w:id="0">
    <w:p w:rsidR="0099430B" w:rsidRDefault="0099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30B" w:rsidRDefault="0099430B">
      <w:r>
        <w:separator/>
      </w:r>
    </w:p>
  </w:footnote>
  <w:footnote w:type="continuationSeparator" w:id="0">
    <w:p w:rsidR="0099430B" w:rsidRDefault="00994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579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D4E00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9430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72523-814E-4571-92FF-C403F7CD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2021-05-10T12:55:00Z</dcterms:created>
  <dcterms:modified xsi:type="dcterms:W3CDTF">2021-05-10T12:55:00Z</dcterms:modified>
</cp:coreProperties>
</file>